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BF55A4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17.04</w:t>
      </w:r>
      <w:r w:rsidR="001041A8">
        <w:rPr>
          <w:rFonts w:ascii="Times New Roman" w:hAnsi="Times New Roman"/>
          <w:sz w:val="22"/>
        </w:rPr>
        <w:t>.</w:t>
      </w:r>
      <w:r w:rsidR="00246459"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C60B86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1041A8">
        <w:rPr>
          <w:rFonts w:ascii="Times New Roman" w:hAnsi="Times New Roman"/>
          <w:sz w:val="22"/>
        </w:rPr>
        <w:t xml:space="preserve">   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246459"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1041A8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12</w:t>
      </w:r>
      <w:r w:rsidR="001041A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CC2892" w:rsidRPr="00C60B86" w:rsidRDefault="00CC2892">
      <w:pPr>
        <w:rPr>
          <w:sz w:val="28"/>
          <w:szCs w:val="28"/>
        </w:rPr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помещения № 2 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F4A24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п.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Подгорный, ул. </w:t>
      </w:r>
      <w:proofErr w:type="gramStart"/>
      <w:r w:rsidR="00C60B86">
        <w:rPr>
          <w:rFonts w:ascii="Times New Roman" w:hAnsi="Times New Roman"/>
          <w:b w:val="0"/>
          <w:i w:val="0"/>
          <w:sz w:val="28"/>
        </w:rPr>
        <w:t>Кировская</w:t>
      </w:r>
      <w:proofErr w:type="gramEnd"/>
      <w:r w:rsidR="00C60B86">
        <w:rPr>
          <w:rFonts w:ascii="Times New Roman" w:hAnsi="Times New Roman"/>
          <w:b w:val="0"/>
          <w:i w:val="0"/>
          <w:sz w:val="28"/>
        </w:rPr>
        <w:t>, 9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C60B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BF55A4">
        <w:rPr>
          <w:rFonts w:ascii="Times New Roman" w:hAnsi="Times New Roman"/>
          <w:sz w:val="28"/>
        </w:rPr>
        <w:t>08.04</w:t>
      </w:r>
      <w:r w:rsidR="00C60B86">
        <w:rPr>
          <w:rFonts w:ascii="Times New Roman" w:hAnsi="Times New Roman"/>
          <w:sz w:val="28"/>
        </w:rPr>
        <w:t>.2024</w:t>
      </w:r>
      <w:r w:rsidR="00EF71BB">
        <w:rPr>
          <w:rFonts w:ascii="Times New Roman" w:hAnsi="Times New Roman"/>
          <w:sz w:val="28"/>
        </w:rPr>
        <w:t xml:space="preserve"> № 20-25/4</w:t>
      </w:r>
      <w:r w:rsidR="00C60B86">
        <w:rPr>
          <w:rFonts w:ascii="Times New Roman" w:hAnsi="Times New Roman"/>
          <w:sz w:val="28"/>
        </w:rPr>
        <w:t>3</w:t>
      </w:r>
      <w:r w:rsidR="00BF55A4">
        <w:rPr>
          <w:rFonts w:ascii="Times New Roman" w:hAnsi="Times New Roman"/>
          <w:sz w:val="28"/>
        </w:rPr>
        <w:t>5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F4A24">
        <w:rPr>
          <w:rFonts w:ascii="Times New Roman" w:hAnsi="Times New Roman"/>
          <w:sz w:val="28"/>
          <w:szCs w:val="28"/>
        </w:rPr>
        <w:t>помещения</w:t>
      </w:r>
      <w:r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F4A24"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 w:rsidR="00BF4A24">
        <w:rPr>
          <w:rFonts w:ascii="Times New Roman" w:hAnsi="Times New Roman"/>
          <w:sz w:val="28"/>
          <w:szCs w:val="28"/>
        </w:rPr>
        <w:t>Кировская</w:t>
      </w:r>
      <w:proofErr w:type="gramEnd"/>
      <w:r w:rsidR="00BF4A24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="00BF4A24">
        <w:rPr>
          <w:rFonts w:ascii="Times New Roman" w:hAnsi="Times New Roman"/>
          <w:sz w:val="28"/>
          <w:szCs w:val="28"/>
        </w:rPr>
        <w:t>пом</w:t>
      </w:r>
      <w:proofErr w:type="spellEnd"/>
      <w:r w:rsidR="00BF4A24">
        <w:rPr>
          <w:rFonts w:ascii="Times New Roman" w:hAnsi="Times New Roman"/>
          <w:sz w:val="28"/>
          <w:szCs w:val="28"/>
        </w:rPr>
        <w:t xml:space="preserve">. </w:t>
      </w:r>
      <w:r w:rsidR="002E13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BF4A24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F4A24">
        <w:rPr>
          <w:rFonts w:ascii="Times New Roman" w:hAnsi="Times New Roman"/>
          <w:sz w:val="28"/>
          <w:szCs w:val="28"/>
        </w:rPr>
        <w:t>помещения</w:t>
      </w:r>
      <w:r w:rsidR="00BF4A24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F4A24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F4A24"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 w:rsidR="00BF4A24">
        <w:rPr>
          <w:rFonts w:ascii="Times New Roman" w:hAnsi="Times New Roman"/>
          <w:sz w:val="28"/>
          <w:szCs w:val="28"/>
        </w:rPr>
        <w:t>Кировская</w:t>
      </w:r>
      <w:proofErr w:type="gramEnd"/>
      <w:r w:rsidR="00BF4A24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="00BF4A24">
        <w:rPr>
          <w:rFonts w:ascii="Times New Roman" w:hAnsi="Times New Roman"/>
          <w:sz w:val="28"/>
          <w:szCs w:val="28"/>
        </w:rPr>
        <w:t>пом</w:t>
      </w:r>
      <w:proofErr w:type="spellEnd"/>
      <w:r w:rsidR="00BF4A24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AE5F08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E5F08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AE5F08">
        <w:rPr>
          <w:rFonts w:ascii="Times New Roman" w:hAnsi="Times New Roman" w:cs="Times New Roman"/>
          <w:sz w:val="28"/>
          <w:szCs w:val="28"/>
        </w:rPr>
        <w:t xml:space="preserve">в </w:t>
      </w:r>
      <w:r w:rsidRPr="00993A8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AE5F08" w:rsidRPr="00AE5F08" w:rsidRDefault="00993A86" w:rsidP="00AE5F0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E5F08">
        <w:rPr>
          <w:rFonts w:ascii="Times New Roman" w:hAnsi="Times New Roman"/>
          <w:sz w:val="28"/>
        </w:rPr>
        <w:t>5</w:t>
      </w:r>
      <w:r w:rsidR="00D24101" w:rsidRPr="00AE5F08">
        <w:rPr>
          <w:rFonts w:ascii="Times New Roman" w:hAnsi="Times New Roman"/>
          <w:sz w:val="28"/>
        </w:rPr>
        <w:t xml:space="preserve">. </w:t>
      </w:r>
      <w:r w:rsidR="00AE5F08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BF4A24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BF4A24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BF4A24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AE5F08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993A86" w:rsidP="00AE5F08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p w:rsidR="00BF55A4" w:rsidRDefault="00BF55A4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BF55A4">
            <w:pPr>
              <w:pStyle w:val="a9"/>
            </w:pPr>
            <w:r>
              <w:t>Глав</w:t>
            </w:r>
            <w:r w:rsidR="00BF55A4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BF55A4">
            <w:pPr>
              <w:pStyle w:val="a9"/>
              <w:jc w:val="center"/>
            </w:pPr>
            <w:r>
              <w:t xml:space="preserve">                      </w:t>
            </w:r>
            <w:r w:rsidR="00BF55A4">
              <w:t xml:space="preserve">Р.И. </w:t>
            </w:r>
            <w:proofErr w:type="spellStart"/>
            <w:r w:rsidR="00BF55A4">
              <w:t>Вычужанин</w:t>
            </w:r>
            <w:proofErr w:type="spellEnd"/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041A8" w:rsidRDefault="0099338B" w:rsidP="00D24101">
      <w:pPr>
        <w:pStyle w:val="a9"/>
      </w:pPr>
      <w:r>
        <w:t xml:space="preserve">   </w:t>
      </w:r>
    </w:p>
    <w:p w:rsidR="001041A8" w:rsidRDefault="001041A8">
      <w:pPr>
        <w:rPr>
          <w:rFonts w:ascii="Times New Roman" w:hAnsi="Times New Roman"/>
          <w:sz w:val="28"/>
        </w:rPr>
      </w:pPr>
      <w:r>
        <w:br w:type="page"/>
      </w:r>
    </w:p>
    <w:p w:rsidR="001041A8" w:rsidRPr="001041A8" w:rsidRDefault="001041A8" w:rsidP="001041A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41A8">
        <w:rPr>
          <w:bCs/>
        </w:rPr>
        <w:t xml:space="preserve">       </w:t>
      </w:r>
      <w:r w:rsidRPr="001041A8">
        <w:rPr>
          <w:bCs/>
          <w:szCs w:val="28"/>
        </w:rPr>
        <w:t>Приложение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</w:t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к постановлению Администрации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BF55A4">
        <w:rPr>
          <w:rFonts w:ascii="Times New Roman" w:hAnsi="Times New Roman"/>
          <w:sz w:val="28"/>
          <w:szCs w:val="28"/>
        </w:rPr>
        <w:t>17.04</w:t>
      </w:r>
      <w:r>
        <w:rPr>
          <w:rFonts w:ascii="Times New Roman" w:hAnsi="Times New Roman"/>
          <w:sz w:val="28"/>
          <w:szCs w:val="28"/>
        </w:rPr>
        <w:t>.</w:t>
      </w:r>
      <w:r w:rsidRPr="001041A8">
        <w:rPr>
          <w:rFonts w:ascii="Times New Roman" w:hAnsi="Times New Roman"/>
          <w:sz w:val="28"/>
          <w:szCs w:val="28"/>
        </w:rPr>
        <w:t xml:space="preserve">2024  № </w:t>
      </w:r>
      <w:r>
        <w:rPr>
          <w:rFonts w:ascii="Times New Roman" w:hAnsi="Times New Roman"/>
          <w:sz w:val="28"/>
          <w:szCs w:val="28"/>
        </w:rPr>
        <w:t>1</w:t>
      </w:r>
      <w:r w:rsidR="00BF55A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1041A8" w:rsidRPr="001041A8" w:rsidRDefault="001041A8" w:rsidP="001041A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041A8" w:rsidRPr="001041A8" w:rsidRDefault="001041A8" w:rsidP="001041A8">
      <w:pPr>
        <w:pStyle w:val="3"/>
        <w:ind w:firstLine="709"/>
        <w:jc w:val="center"/>
        <w:rPr>
          <w:b/>
          <w:szCs w:val="28"/>
        </w:rPr>
      </w:pPr>
      <w:r w:rsidRPr="001041A8">
        <w:rPr>
          <w:b/>
          <w:szCs w:val="28"/>
        </w:rPr>
        <w:t>ПЛАН ПРИВАТИЗАЦИИ</w:t>
      </w:r>
    </w:p>
    <w:p w:rsidR="001041A8" w:rsidRPr="001041A8" w:rsidRDefault="001041A8" w:rsidP="001041A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п. Подгорный, ул. </w:t>
      </w:r>
      <w:proofErr w:type="gramStart"/>
      <w:r w:rsidRPr="001041A8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Pr="001041A8">
        <w:rPr>
          <w:rFonts w:ascii="Times New Roman" w:hAnsi="Times New Roman"/>
          <w:sz w:val="28"/>
          <w:szCs w:val="28"/>
        </w:rPr>
        <w:t>пом</w:t>
      </w:r>
      <w:proofErr w:type="spellEnd"/>
      <w:r w:rsidRPr="001041A8">
        <w:rPr>
          <w:rFonts w:ascii="Times New Roman" w:hAnsi="Times New Roman"/>
          <w:sz w:val="28"/>
          <w:szCs w:val="28"/>
        </w:rPr>
        <w:t>. 2.</w:t>
      </w:r>
    </w:p>
    <w:p w:rsidR="001041A8" w:rsidRPr="001041A8" w:rsidRDefault="001041A8" w:rsidP="001041A8">
      <w:pPr>
        <w:pStyle w:val="2"/>
        <w:ind w:firstLine="709"/>
        <w:jc w:val="center"/>
      </w:pPr>
      <w:r w:rsidRPr="001041A8">
        <w:t xml:space="preserve">                                                                                                                              </w:t>
      </w:r>
    </w:p>
    <w:p w:rsidR="001041A8" w:rsidRPr="001041A8" w:rsidRDefault="001041A8" w:rsidP="001041A8">
      <w:pPr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041A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1.2. Адрес объекта</w:t>
      </w:r>
      <w:r w:rsidRPr="001041A8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п. Подгорный, ул. </w:t>
      </w:r>
      <w:proofErr w:type="gramStart"/>
      <w:r w:rsidRPr="001041A8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Pr="001041A8">
        <w:rPr>
          <w:rFonts w:ascii="Times New Roman" w:hAnsi="Times New Roman"/>
          <w:sz w:val="28"/>
          <w:szCs w:val="28"/>
        </w:rPr>
        <w:t>пом</w:t>
      </w:r>
      <w:proofErr w:type="spellEnd"/>
      <w:r w:rsidRPr="001041A8">
        <w:rPr>
          <w:rFonts w:ascii="Times New Roman" w:hAnsi="Times New Roman"/>
          <w:sz w:val="28"/>
          <w:szCs w:val="28"/>
        </w:rPr>
        <w:t>. 2;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041A8">
        <w:rPr>
          <w:rFonts w:ascii="Times New Roman" w:hAnsi="Times New Roman"/>
          <w:sz w:val="28"/>
          <w:szCs w:val="28"/>
        </w:rPr>
        <w:t>– 1954 г.;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1.4.</w:t>
      </w:r>
      <w:r w:rsidRPr="001041A8">
        <w:rPr>
          <w:rFonts w:ascii="Times New Roman" w:hAnsi="Times New Roman"/>
          <w:sz w:val="28"/>
          <w:szCs w:val="28"/>
        </w:rPr>
        <w:t xml:space="preserve"> </w:t>
      </w:r>
      <w:r w:rsidRPr="001041A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041A8">
        <w:rPr>
          <w:rFonts w:ascii="Times New Roman" w:hAnsi="Times New Roman"/>
          <w:sz w:val="28"/>
          <w:szCs w:val="28"/>
        </w:rPr>
        <w:t>– 50,8 кв</w:t>
      </w:r>
      <w:proofErr w:type="gramStart"/>
      <w:r w:rsidRPr="001041A8">
        <w:rPr>
          <w:rFonts w:ascii="Times New Roman" w:hAnsi="Times New Roman"/>
          <w:sz w:val="28"/>
          <w:szCs w:val="28"/>
        </w:rPr>
        <w:t>.м</w:t>
      </w:r>
      <w:proofErr w:type="gramEnd"/>
      <w:r w:rsidRPr="001041A8">
        <w:rPr>
          <w:rFonts w:ascii="Times New Roman" w:hAnsi="Times New Roman"/>
          <w:sz w:val="28"/>
          <w:szCs w:val="28"/>
        </w:rPr>
        <w:t>етров;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041A8">
        <w:rPr>
          <w:rFonts w:ascii="Times New Roman" w:hAnsi="Times New Roman"/>
          <w:sz w:val="28"/>
          <w:szCs w:val="28"/>
        </w:rPr>
        <w:t>нежилое;</w:t>
      </w:r>
    </w:p>
    <w:p w:rsidR="001041A8" w:rsidRPr="001041A8" w:rsidRDefault="001041A8" w:rsidP="001041A8">
      <w:pPr>
        <w:numPr>
          <w:ilvl w:val="1"/>
          <w:numId w:val="8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041A8">
        <w:rPr>
          <w:rFonts w:ascii="Times New Roman" w:hAnsi="Times New Roman"/>
          <w:sz w:val="28"/>
          <w:szCs w:val="28"/>
        </w:rPr>
        <w:t xml:space="preserve"> –  312 000,00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041A8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в т.ч.:  </w:t>
      </w:r>
      <w:r w:rsidRPr="001041A8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оценка рыночной стоимости – 3 000,00 рублей;</w:t>
      </w:r>
      <w:r w:rsidRPr="001041A8">
        <w:rPr>
          <w:rFonts w:ascii="Times New Roman" w:hAnsi="Times New Roman"/>
          <w:b/>
          <w:sz w:val="28"/>
          <w:szCs w:val="28"/>
        </w:rPr>
        <w:t xml:space="preserve">    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041A8">
        <w:rPr>
          <w:rFonts w:ascii="Times New Roman" w:hAnsi="Times New Roman"/>
          <w:sz w:val="28"/>
          <w:szCs w:val="28"/>
        </w:rPr>
        <w:t>– 31 200,00 рублей;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1041A8">
        <w:rPr>
          <w:rFonts w:ascii="Times New Roman" w:hAnsi="Times New Roman"/>
          <w:sz w:val="28"/>
          <w:szCs w:val="28"/>
        </w:rPr>
        <w:t>– 10 000,00 рублей.</w:t>
      </w:r>
    </w:p>
    <w:p w:rsidR="001041A8" w:rsidRPr="001041A8" w:rsidRDefault="001041A8" w:rsidP="001041A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041A8" w:rsidRPr="001041A8" w:rsidRDefault="001041A8" w:rsidP="001041A8">
      <w:pPr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041A8" w:rsidRPr="001041A8" w:rsidRDefault="001041A8" w:rsidP="001041A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1041A8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041A8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041A8">
        <w:rPr>
          <w:rFonts w:ascii="Times New Roman" w:hAnsi="Times New Roman"/>
          <w:sz w:val="28"/>
          <w:szCs w:val="28"/>
        </w:rPr>
        <w:t>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1A8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041A8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04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41A8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041A8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Шаг аукциона – 10 000 (десять тысяч) рублей 00 копеек.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041A8" w:rsidRPr="001041A8" w:rsidRDefault="001041A8" w:rsidP="001041A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1041A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1041A8">
        <w:rPr>
          <w:rFonts w:ascii="Times New Roman" w:hAnsi="Times New Roman"/>
          <w:sz w:val="28"/>
          <w:szCs w:val="28"/>
        </w:rPr>
        <w:t>случае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1041A8">
        <w:rPr>
          <w:rFonts w:ascii="Times New Roman" w:hAnsi="Times New Roman"/>
          <w:sz w:val="28"/>
          <w:szCs w:val="28"/>
        </w:rPr>
        <w:t>случае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Порядок оплаты.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041A8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041A8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sectPr w:rsidR="00D24101" w:rsidRPr="001041A8" w:rsidSect="00C60B86">
      <w:headerReference w:type="even" r:id="rId8"/>
      <w:headerReference w:type="default" r:id="rId9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82" w:rsidRDefault="005D5682">
      <w:r>
        <w:separator/>
      </w:r>
    </w:p>
  </w:endnote>
  <w:endnote w:type="continuationSeparator" w:id="0">
    <w:p w:rsidR="005D5682" w:rsidRDefault="005D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82" w:rsidRDefault="005D5682">
      <w:r>
        <w:separator/>
      </w:r>
    </w:p>
  </w:footnote>
  <w:footnote w:type="continuationSeparator" w:id="0">
    <w:p w:rsidR="005D5682" w:rsidRDefault="005D5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D21D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A1E1D"/>
    <w:rsid w:val="000B7BB1"/>
    <w:rsid w:val="000D6E29"/>
    <w:rsid w:val="000D7D3A"/>
    <w:rsid w:val="000E0295"/>
    <w:rsid w:val="000F5AAF"/>
    <w:rsid w:val="0010190A"/>
    <w:rsid w:val="001041A8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A528C"/>
    <w:rsid w:val="001A603C"/>
    <w:rsid w:val="001D0824"/>
    <w:rsid w:val="001D21D8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23380"/>
    <w:rsid w:val="003418AE"/>
    <w:rsid w:val="00374A3C"/>
    <w:rsid w:val="00385C15"/>
    <w:rsid w:val="003A14A7"/>
    <w:rsid w:val="0040699C"/>
    <w:rsid w:val="00437BDA"/>
    <w:rsid w:val="00442A09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5041"/>
    <w:rsid w:val="005D5682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A37B9"/>
    <w:rsid w:val="006C155A"/>
    <w:rsid w:val="006C200F"/>
    <w:rsid w:val="006C5BEC"/>
    <w:rsid w:val="006C5FEF"/>
    <w:rsid w:val="006F7B5D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6D5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4A24"/>
    <w:rsid w:val="00BF5455"/>
    <w:rsid w:val="00BF55A4"/>
    <w:rsid w:val="00BF5EF5"/>
    <w:rsid w:val="00C13622"/>
    <w:rsid w:val="00C22DAA"/>
    <w:rsid w:val="00C349D5"/>
    <w:rsid w:val="00C34A49"/>
    <w:rsid w:val="00C42F9B"/>
    <w:rsid w:val="00C4332D"/>
    <w:rsid w:val="00C60B86"/>
    <w:rsid w:val="00CC2892"/>
    <w:rsid w:val="00CD6709"/>
    <w:rsid w:val="00CE6CA6"/>
    <w:rsid w:val="00CE6FBB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3451B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A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2020-10-08T06:42:00Z</cp:lastPrinted>
  <dcterms:created xsi:type="dcterms:W3CDTF">2024-01-30T02:54:00Z</dcterms:created>
  <dcterms:modified xsi:type="dcterms:W3CDTF">2024-04-17T09:37:00Z</dcterms:modified>
</cp:coreProperties>
</file>